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9C" w:rsidRDefault="009722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229C" w:rsidRDefault="0097229C">
      <w:pPr>
        <w:pStyle w:val="ConsPlusNormal"/>
        <w:jc w:val="both"/>
      </w:pPr>
    </w:p>
    <w:p w:rsidR="0097229C" w:rsidRDefault="0097229C">
      <w:pPr>
        <w:pStyle w:val="ConsPlusNormal"/>
      </w:pPr>
      <w:r>
        <w:t>Зарегистрировано в Минюсте России 2 апреля 2014 г. N 31800</w:t>
      </w:r>
    </w:p>
    <w:p w:rsidR="0097229C" w:rsidRDefault="00972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29C" w:rsidRDefault="0097229C">
      <w:pPr>
        <w:pStyle w:val="ConsPlusNormal"/>
      </w:pPr>
    </w:p>
    <w:p w:rsidR="0097229C" w:rsidRDefault="0097229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7229C" w:rsidRDefault="0097229C">
      <w:pPr>
        <w:pStyle w:val="ConsPlusTitle"/>
        <w:jc w:val="center"/>
      </w:pPr>
    </w:p>
    <w:p w:rsidR="0097229C" w:rsidRDefault="0097229C">
      <w:pPr>
        <w:pStyle w:val="ConsPlusTitle"/>
        <w:jc w:val="center"/>
      </w:pPr>
      <w:r>
        <w:t>ПРИКАЗ</w:t>
      </w:r>
    </w:p>
    <w:p w:rsidR="0097229C" w:rsidRDefault="0097229C">
      <w:pPr>
        <w:pStyle w:val="ConsPlusTitle"/>
        <w:jc w:val="center"/>
      </w:pPr>
      <w:r>
        <w:t>от 22 января 2014 г. N 32</w:t>
      </w:r>
    </w:p>
    <w:p w:rsidR="0097229C" w:rsidRDefault="0097229C">
      <w:pPr>
        <w:pStyle w:val="ConsPlusTitle"/>
        <w:jc w:val="center"/>
      </w:pPr>
    </w:p>
    <w:p w:rsidR="0097229C" w:rsidRDefault="0097229C">
      <w:pPr>
        <w:pStyle w:val="ConsPlusTitle"/>
        <w:jc w:val="center"/>
      </w:pPr>
      <w:r>
        <w:t>ОБ УТВЕРЖДЕНИИ ПОРЯДКА</w:t>
      </w:r>
    </w:p>
    <w:p w:rsidR="0097229C" w:rsidRDefault="0097229C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97229C" w:rsidRDefault="0097229C">
      <w:pPr>
        <w:pStyle w:val="ConsPlusTitle"/>
        <w:jc w:val="center"/>
      </w:pPr>
      <w:r>
        <w:t>НАЧАЛЬНОГО ОБЩЕГО, ОСНОВНОГО ОБЩЕГО И СРЕДНЕГО</w:t>
      </w:r>
    </w:p>
    <w:p w:rsidR="0097229C" w:rsidRDefault="0097229C">
      <w:pPr>
        <w:pStyle w:val="ConsPlusTitle"/>
        <w:jc w:val="center"/>
      </w:pPr>
      <w:r>
        <w:t>ОБЩЕГО ОБРАЗОВАНИЯ</w:t>
      </w: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29C" w:rsidRDefault="0097229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7229C" w:rsidRDefault="0097229C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вместо адреса "htpp://www.pravo.gov.ru" следует читать "http://www.pravo.gov.ru".</w:t>
      </w:r>
    </w:p>
    <w:p w:rsidR="0097229C" w:rsidRDefault="00972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29C" w:rsidRDefault="009722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6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</w:p>
    <w:p w:rsidR="0097229C" w:rsidRDefault="0097229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97229C" w:rsidRDefault="0097229C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97229C" w:rsidRDefault="0097229C">
      <w:pPr>
        <w:pStyle w:val="ConsPlusNormal"/>
        <w:ind w:firstLine="540"/>
        <w:jc w:val="both"/>
      </w:pPr>
      <w:r>
        <w:t xml:space="preserve">от 15 февраля 2012 г. </w:t>
      </w:r>
      <w:hyperlink r:id="rId7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97229C" w:rsidRDefault="0097229C">
      <w:pPr>
        <w:pStyle w:val="ConsPlusNormal"/>
        <w:ind w:firstLine="540"/>
        <w:jc w:val="both"/>
      </w:pPr>
      <w:r>
        <w:t xml:space="preserve">от 4 июля 2012 г. </w:t>
      </w:r>
      <w:hyperlink r:id="rId8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jc w:val="right"/>
      </w:pPr>
      <w:r>
        <w:t>Министр</w:t>
      </w:r>
    </w:p>
    <w:p w:rsidR="0097229C" w:rsidRDefault="0097229C">
      <w:pPr>
        <w:pStyle w:val="ConsPlusNormal"/>
        <w:jc w:val="right"/>
      </w:pPr>
      <w:r>
        <w:t>Д.В.ЛИВАНОВ</w:t>
      </w: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jc w:val="right"/>
      </w:pPr>
      <w:r>
        <w:t>Приложение</w:t>
      </w: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jc w:val="right"/>
      </w:pPr>
      <w:r>
        <w:t>Утвержден</w:t>
      </w:r>
    </w:p>
    <w:p w:rsidR="0097229C" w:rsidRDefault="0097229C">
      <w:pPr>
        <w:pStyle w:val="ConsPlusNormal"/>
        <w:jc w:val="right"/>
      </w:pPr>
      <w:r>
        <w:t>приказом Министерства образования</w:t>
      </w:r>
    </w:p>
    <w:p w:rsidR="0097229C" w:rsidRDefault="0097229C">
      <w:pPr>
        <w:pStyle w:val="ConsPlusNormal"/>
        <w:jc w:val="right"/>
      </w:pPr>
      <w:r>
        <w:t>и науки Российской Федерации</w:t>
      </w:r>
    </w:p>
    <w:p w:rsidR="0097229C" w:rsidRDefault="0097229C">
      <w:pPr>
        <w:pStyle w:val="ConsPlusNormal"/>
        <w:jc w:val="right"/>
      </w:pPr>
      <w:r>
        <w:t>от 22 января 2014 г. N 32</w:t>
      </w:r>
    </w:p>
    <w:p w:rsidR="0097229C" w:rsidRDefault="0097229C">
      <w:pPr>
        <w:pStyle w:val="ConsPlusNormal"/>
        <w:jc w:val="center"/>
      </w:pPr>
    </w:p>
    <w:p w:rsidR="0097229C" w:rsidRDefault="0097229C">
      <w:pPr>
        <w:pStyle w:val="ConsPlusTitle"/>
        <w:jc w:val="center"/>
      </w:pPr>
      <w:bookmarkStart w:id="0" w:name="P38"/>
      <w:bookmarkEnd w:id="0"/>
      <w:r>
        <w:t>ПОРЯДОК</w:t>
      </w:r>
    </w:p>
    <w:p w:rsidR="0097229C" w:rsidRDefault="0097229C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97229C" w:rsidRDefault="0097229C">
      <w:pPr>
        <w:pStyle w:val="ConsPlusTitle"/>
        <w:jc w:val="center"/>
      </w:pPr>
      <w:r>
        <w:t>НАЧАЛЬНОГО ОБЩЕГО, ОСНОВНОГО ОБЩЕГО И СРЕДНЕГО</w:t>
      </w:r>
    </w:p>
    <w:p w:rsidR="0097229C" w:rsidRDefault="0097229C">
      <w:pPr>
        <w:pStyle w:val="ConsPlusTitle"/>
        <w:jc w:val="center"/>
      </w:pPr>
      <w:r>
        <w:t>ОБЩЕГО ОБРАЗОВАНИЯ</w:t>
      </w:r>
    </w:p>
    <w:p w:rsidR="0097229C" w:rsidRDefault="0097229C">
      <w:pPr>
        <w:pStyle w:val="ConsPlusNormal"/>
        <w:jc w:val="center"/>
      </w:pPr>
    </w:p>
    <w:p w:rsidR="0097229C" w:rsidRDefault="0097229C">
      <w:pPr>
        <w:pStyle w:val="ConsPlusNormal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97229C" w:rsidRDefault="0097229C">
      <w:pPr>
        <w:pStyle w:val="ConsPlusNormal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97229C" w:rsidRDefault="0097229C">
      <w:pPr>
        <w:pStyle w:val="ConsPlusNormal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97229C" w:rsidRDefault="0097229C">
      <w:pPr>
        <w:pStyle w:val="ConsPlusNormal"/>
        <w:ind w:firstLine="540"/>
        <w:jc w:val="both"/>
      </w:pPr>
      <w:r>
        <w:t>--------------------------------</w:t>
      </w:r>
    </w:p>
    <w:p w:rsidR="0097229C" w:rsidRDefault="0097229C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97229C" w:rsidRDefault="0097229C">
      <w:pPr>
        <w:pStyle w:val="ConsPlusNormal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97229C" w:rsidRDefault="0097229C">
      <w:pPr>
        <w:pStyle w:val="ConsPlusNormal"/>
        <w:ind w:firstLine="540"/>
        <w:jc w:val="both"/>
      </w:pPr>
      <w:r>
        <w:t>--------------------------------</w:t>
      </w:r>
    </w:p>
    <w:p w:rsidR="0097229C" w:rsidRDefault="0097229C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5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97229C" w:rsidRDefault="0097229C">
      <w:pPr>
        <w:pStyle w:val="ConsPlusNormal"/>
        <w:ind w:firstLine="540"/>
        <w:jc w:val="both"/>
      </w:pPr>
      <w:r>
        <w:t>--------------------------------</w:t>
      </w:r>
    </w:p>
    <w:p w:rsidR="0097229C" w:rsidRDefault="0097229C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ind w:firstLine="540"/>
        <w:jc w:val="both"/>
      </w:pPr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7229C" w:rsidRDefault="0097229C">
      <w:pPr>
        <w:pStyle w:val="ConsPlusNormal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97229C" w:rsidRDefault="0097229C">
      <w:pPr>
        <w:pStyle w:val="ConsPlusNormal"/>
        <w:ind w:firstLine="540"/>
        <w:jc w:val="both"/>
      </w:pPr>
      <w:r>
        <w:t>--------------------------------</w:t>
      </w:r>
    </w:p>
    <w:p w:rsidR="0097229C" w:rsidRDefault="0097229C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ind w:firstLine="540"/>
        <w:jc w:val="both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97229C" w:rsidRDefault="0097229C">
      <w:pPr>
        <w:pStyle w:val="ConsPlusNormal"/>
        <w:ind w:firstLine="540"/>
        <w:jc w:val="both"/>
      </w:pPr>
      <w:r>
        <w:t>--------------------------------</w:t>
      </w:r>
    </w:p>
    <w:p w:rsidR="0097229C" w:rsidRDefault="0097229C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ind w:firstLine="540"/>
        <w:jc w:val="both"/>
      </w:pPr>
      <w:r>
        <w:t xml:space="preserve">7. ОООД обязана ознакомить поступающего и (или) его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97229C" w:rsidRDefault="0097229C">
      <w:pPr>
        <w:pStyle w:val="ConsPlusNormal"/>
        <w:ind w:firstLine="540"/>
        <w:jc w:val="both"/>
      </w:pPr>
      <w:r>
        <w:t>--------------------------------</w:t>
      </w:r>
    </w:p>
    <w:p w:rsidR="0097229C" w:rsidRDefault="0097229C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97229C" w:rsidRDefault="0097229C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7229C" w:rsidRDefault="0097229C">
      <w:pPr>
        <w:pStyle w:val="ConsPlusNormal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7229C" w:rsidRDefault="0097229C">
      <w:pPr>
        <w:pStyle w:val="ConsPlusNormal"/>
        <w:ind w:firstLine="540"/>
        <w:jc w:val="both"/>
      </w:pPr>
      <w:r>
        <w:t xml:space="preserve">наличии свободных мест для приема детей, не проживающих на закрепленной территории, </w:t>
      </w:r>
      <w:r>
        <w:lastRenderedPageBreak/>
        <w:t>не позднее 1 июля.</w:t>
      </w:r>
    </w:p>
    <w:p w:rsidR="0097229C" w:rsidRDefault="0097229C">
      <w:pPr>
        <w:pStyle w:val="ConsPlusNormal"/>
        <w:ind w:firstLine="540"/>
        <w:jc w:val="both"/>
      </w:pPr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2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97229C" w:rsidRDefault="0097229C">
      <w:pPr>
        <w:pStyle w:val="ConsPlusNormal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7229C" w:rsidRDefault="0097229C">
      <w:pPr>
        <w:pStyle w:val="ConsPlusNormal"/>
        <w:ind w:firstLine="540"/>
        <w:jc w:val="both"/>
      </w:pPr>
      <w:r>
        <w:t xml:space="preserve">В заявлении родителями </w:t>
      </w:r>
      <w:hyperlink r:id="rId24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97229C" w:rsidRDefault="0097229C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97229C" w:rsidRDefault="0097229C">
      <w:pPr>
        <w:pStyle w:val="ConsPlusNormal"/>
        <w:ind w:firstLine="540"/>
        <w:jc w:val="both"/>
      </w:pPr>
      <w:r>
        <w:t>б) дата и место рождения ребенка;</w:t>
      </w:r>
    </w:p>
    <w:p w:rsidR="0097229C" w:rsidRDefault="0097229C">
      <w:pPr>
        <w:pStyle w:val="ConsPlusNormal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97229C" w:rsidRDefault="0097229C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97229C" w:rsidRDefault="0097229C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97229C" w:rsidRDefault="0097229C">
      <w:pPr>
        <w:pStyle w:val="ConsPlusNormal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97229C" w:rsidRDefault="0097229C">
      <w:pPr>
        <w:pStyle w:val="ConsPlusNormal"/>
        <w:ind w:firstLine="540"/>
        <w:jc w:val="both"/>
      </w:pPr>
      <w:r>
        <w:t>Для приема в ОООД:</w:t>
      </w:r>
    </w:p>
    <w:p w:rsidR="0097229C" w:rsidRDefault="0097229C">
      <w:pPr>
        <w:pStyle w:val="ConsPlusNormal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7229C" w:rsidRDefault="0097229C">
      <w:pPr>
        <w:pStyle w:val="ConsPlusNormal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7229C" w:rsidRDefault="0097229C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7229C" w:rsidRDefault="0097229C">
      <w:pPr>
        <w:pStyle w:val="ConsPlusNormal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97229C" w:rsidRDefault="0097229C">
      <w:pPr>
        <w:pStyle w:val="ConsPlusNormal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97229C" w:rsidRDefault="0097229C">
      <w:pPr>
        <w:pStyle w:val="ConsPlusNormal"/>
        <w:ind w:firstLine="540"/>
        <w:jc w:val="both"/>
      </w:pPr>
      <w:r>
        <w:t xml:space="preserve">10. Родители </w:t>
      </w:r>
      <w:hyperlink r:id="rId26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97229C" w:rsidRDefault="0097229C">
      <w:pPr>
        <w:pStyle w:val="ConsPlusNormal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7" w:history="1">
        <w:r>
          <w:rPr>
            <w:color w:val="0000FF"/>
          </w:rPr>
          <w:t>образца</w:t>
        </w:r>
      </w:hyperlink>
      <w:r>
        <w:t>.</w:t>
      </w:r>
    </w:p>
    <w:p w:rsidR="0097229C" w:rsidRDefault="0097229C">
      <w:pPr>
        <w:pStyle w:val="ConsPlusNormal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97229C" w:rsidRDefault="0097229C">
      <w:pPr>
        <w:pStyle w:val="ConsPlusNormal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97229C" w:rsidRDefault="0097229C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97229C" w:rsidRDefault="0097229C">
      <w:pPr>
        <w:pStyle w:val="ConsPlusNormal"/>
        <w:ind w:firstLine="540"/>
        <w:jc w:val="both"/>
      </w:pPr>
      <w:r>
        <w:t>--------------------------------</w:t>
      </w:r>
    </w:p>
    <w:p w:rsidR="0097229C" w:rsidRDefault="0097229C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ind w:firstLine="540"/>
        <w:jc w:val="both"/>
      </w:pPr>
      <w:r>
        <w:lastRenderedPageBreak/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7229C" w:rsidRDefault="0097229C">
      <w:pPr>
        <w:pStyle w:val="ConsPlusNormal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97229C" w:rsidRDefault="0097229C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7229C" w:rsidRDefault="0097229C">
      <w:pPr>
        <w:pStyle w:val="ConsPlusNormal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97229C" w:rsidRDefault="0097229C">
      <w:pPr>
        <w:pStyle w:val="ConsPlusNormal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97229C" w:rsidRDefault="0097229C">
      <w:pPr>
        <w:pStyle w:val="ConsPlusNormal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97229C" w:rsidRDefault="0097229C">
      <w:pPr>
        <w:pStyle w:val="ConsPlusNormal"/>
        <w:ind w:firstLine="540"/>
        <w:jc w:val="both"/>
      </w:pPr>
      <w: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29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&lt;1&gt;</w:t>
      </w:r>
    </w:p>
    <w:p w:rsidR="0097229C" w:rsidRDefault="0097229C">
      <w:pPr>
        <w:pStyle w:val="ConsPlusNormal"/>
        <w:ind w:firstLine="540"/>
        <w:jc w:val="both"/>
      </w:pPr>
      <w:r>
        <w:t>--------------------------------</w:t>
      </w:r>
    </w:p>
    <w:p w:rsidR="0097229C" w:rsidRDefault="0097229C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97229C" w:rsidRDefault="0097229C">
      <w:pPr>
        <w:pStyle w:val="ConsPlusNormal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97229C" w:rsidRDefault="0097229C">
      <w:pPr>
        <w:pStyle w:val="ConsPlusNormal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ind w:firstLine="540"/>
        <w:jc w:val="both"/>
      </w:pPr>
    </w:p>
    <w:p w:rsidR="0097229C" w:rsidRDefault="00972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021" w:rsidRDefault="00E56021"/>
    <w:sectPr w:rsidR="00E56021" w:rsidSect="00F6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97229C"/>
    <w:rsid w:val="0097229C"/>
    <w:rsid w:val="00E5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8D0ADF06AE599A5D8693F21492EF0B3449133873EC1FD60076CFBCDR4P2L" TargetMode="External"/><Relationship Id="rId13" Type="http://schemas.openxmlformats.org/officeDocument/2006/relationships/hyperlink" Target="consultantplus://offline/ref=AB28D0ADF06AE599A5D8693F21492EF0B34E93368F38C1FD60076CFBCD421803EBD7B5212195A461R1PFL" TargetMode="External"/><Relationship Id="rId18" Type="http://schemas.openxmlformats.org/officeDocument/2006/relationships/hyperlink" Target="consultantplus://offline/ref=AB28D0ADF06AE599A5D8693F21492EF0B34E93368F38C1FD60076CFBCD421803EBD7B5212195A461R1P8L" TargetMode="External"/><Relationship Id="rId26" Type="http://schemas.openxmlformats.org/officeDocument/2006/relationships/hyperlink" Target="consultantplus://offline/ref=AB28D0ADF06AE599A5D8693F21492EF0BB4E943687339CF7685E60F9CA4D4714EC9EB9202195ADR6P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28D0ADF06AE599A5D8693F21492EF0B34E93368F38C1FD60076CFBCD421803EBD7B5212195AA64R1PDL" TargetMode="External"/><Relationship Id="rId7" Type="http://schemas.openxmlformats.org/officeDocument/2006/relationships/hyperlink" Target="consultantplus://offline/ref=AB28D0ADF06AE599A5D8693F21492EF0B3449135863BC1FD60076CFBCDR4P2L" TargetMode="External"/><Relationship Id="rId12" Type="http://schemas.openxmlformats.org/officeDocument/2006/relationships/hyperlink" Target="consultantplus://offline/ref=AB28D0ADF06AE599A5D8693F21492EF0B34E93368F38C1FD60076CFBCD421803EBD7B5212195A461R1P8L" TargetMode="External"/><Relationship Id="rId17" Type="http://schemas.openxmlformats.org/officeDocument/2006/relationships/hyperlink" Target="consultantplus://offline/ref=AB28D0ADF06AE599A5D8693F21492EF0B34E93368F38C1FD60076CFBCDR4P2L" TargetMode="External"/><Relationship Id="rId25" Type="http://schemas.openxmlformats.org/officeDocument/2006/relationships/hyperlink" Target="consultantplus://offline/ref=AB28D0ADF06AE599A5D8693F21492EF0B34F91348239C1FD60076CFBCD421803EBD7B5212195AE67R1P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28D0ADF06AE599A5D8693F21492EF0B34E93368F38C1FD60076CFBCD421803EBD7B5212195A461R1P9L" TargetMode="External"/><Relationship Id="rId20" Type="http://schemas.openxmlformats.org/officeDocument/2006/relationships/hyperlink" Target="consultantplus://offline/ref=AB28D0ADF06AE599A5D8693F21492EF0BB4E943687339CF7685E60F9CA4D4714EC9EB9202195ADR6P5L" TargetMode="External"/><Relationship Id="rId29" Type="http://schemas.openxmlformats.org/officeDocument/2006/relationships/hyperlink" Target="consultantplus://offline/ref=AB28D0ADF06AE599A5D8693F21492EF0BB4E943687339CF7685E60F9CA4D4714EC9EB9202195ADR6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8D0ADF06AE599A5D8693F21492EF0B34E9339873AC1FD60076CFBCD421803EBD7B5212195AD64R1PBL" TargetMode="External"/><Relationship Id="rId11" Type="http://schemas.openxmlformats.org/officeDocument/2006/relationships/hyperlink" Target="consultantplus://offline/ref=AB28D0ADF06AE599A5D8693F21492EF0B34E93368F38C1FD60076CFBCD421803EBD7B5212195A461R1PAL" TargetMode="External"/><Relationship Id="rId24" Type="http://schemas.openxmlformats.org/officeDocument/2006/relationships/hyperlink" Target="consultantplus://offline/ref=AB28D0ADF06AE599A5D8693F21492EF0BB4E943687339CF7685E60F9CA4D4714EC9EB9202195ADR6P5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B28D0ADF06AE599A5D8693F21492EF0B34E93368F38C1FD60076CFBCD421803EBD7B5212195AA67R1P9L" TargetMode="External"/><Relationship Id="rId15" Type="http://schemas.openxmlformats.org/officeDocument/2006/relationships/hyperlink" Target="consultantplus://offline/ref=AB28D0ADF06AE599A5D8693F21492EF0BB4E943687339CF7685E60F9CA4D4714EC9EB9202195ADR6P5L" TargetMode="External"/><Relationship Id="rId23" Type="http://schemas.openxmlformats.org/officeDocument/2006/relationships/hyperlink" Target="consultantplus://offline/ref=AB28D0ADF06AE599A5D8693F21492EF0B34E93388E30C1FD60076CFBCD421803EBD7B5212195AD68R1PAL" TargetMode="External"/><Relationship Id="rId28" Type="http://schemas.openxmlformats.org/officeDocument/2006/relationships/hyperlink" Target="consultantplus://offline/ref=AB28D0ADF06AE599A5D8693F21492EF0B3409A378231C1FD60076CFBCD421803EBD7B5212195AF64R1P3L" TargetMode="External"/><Relationship Id="rId10" Type="http://schemas.openxmlformats.org/officeDocument/2006/relationships/hyperlink" Target="consultantplus://offline/ref=AB28D0ADF06AE599A5D8693F21492EF0B34E93368F38C1FD60076CFBCD421803EBD7B5212195AA67R1P8L" TargetMode="External"/><Relationship Id="rId19" Type="http://schemas.openxmlformats.org/officeDocument/2006/relationships/hyperlink" Target="consultantplus://offline/ref=AB28D0ADF06AE599A5D8693F21492EF0B34E93368F38C1FD60076CFBCD421803EBD7B5212195A461R1PF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28D0ADF06AE599A5D8693F21492EF0B34E93368F38C1FD60076CFBCD421803EBD7B5212194AD63R1P3L" TargetMode="External"/><Relationship Id="rId14" Type="http://schemas.openxmlformats.org/officeDocument/2006/relationships/hyperlink" Target="consultantplus://offline/ref=AB28D0ADF06AE599A5D8693F21492EF0B34E93368F38C1FD60076CFBCD421803EBD7B5212194AC66R1P8L" TargetMode="External"/><Relationship Id="rId22" Type="http://schemas.openxmlformats.org/officeDocument/2006/relationships/hyperlink" Target="consultantplus://offline/ref=AB28D0ADF06AE599A5D8693F21492EF0B3439B32823CC1FD60076CFBCDR4P2L" TargetMode="External"/><Relationship Id="rId27" Type="http://schemas.openxmlformats.org/officeDocument/2006/relationships/hyperlink" Target="consultantplus://offline/ref=AB28D0ADF06AE599A5D8693F21492EF0B34191378E3FC1FD60076CFBCD421803EBD7B5212195AD63R1PBL" TargetMode="External"/><Relationship Id="rId30" Type="http://schemas.openxmlformats.org/officeDocument/2006/relationships/hyperlink" Target="consultantplus://offline/ref=AB28D0ADF06AE599A5D8693F21492EF0B34E93368F38C1FD60076CFBCD421803EBD7B5212195AA64R1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2816</Words>
  <Characters>16052</Characters>
  <Application>Microsoft Office Word</Application>
  <DocSecurity>0</DocSecurity>
  <Lines>133</Lines>
  <Paragraphs>37</Paragraphs>
  <ScaleCrop>false</ScaleCrop>
  <Company/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2</cp:revision>
  <dcterms:created xsi:type="dcterms:W3CDTF">2016-01-28T11:15:00Z</dcterms:created>
  <dcterms:modified xsi:type="dcterms:W3CDTF">2016-01-28T11:15:00Z</dcterms:modified>
</cp:coreProperties>
</file>