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DE" w:rsidRPr="00967840" w:rsidRDefault="002359DE" w:rsidP="00967840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67840">
        <w:rPr>
          <w:sz w:val="24"/>
          <w:szCs w:val="24"/>
        </w:rPr>
        <w:t xml:space="preserve">Результаты </w:t>
      </w:r>
      <w:proofErr w:type="gramStart"/>
      <w:r w:rsidRPr="00967840">
        <w:rPr>
          <w:sz w:val="24"/>
          <w:szCs w:val="24"/>
        </w:rPr>
        <w:t>проведения независимой оценки качества оказания услуг</w:t>
      </w:r>
      <w:proofErr w:type="gramEnd"/>
      <w:r w:rsidRPr="00967840">
        <w:rPr>
          <w:sz w:val="24"/>
          <w:szCs w:val="24"/>
        </w:rPr>
        <w:t xml:space="preserve"> организациями в сфере образования</w:t>
      </w:r>
    </w:p>
    <w:p w:rsidR="002359DE" w:rsidRPr="00967840" w:rsidRDefault="002359DE" w:rsidP="00967840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4"/>
          <w:szCs w:val="24"/>
        </w:rPr>
      </w:pPr>
      <w:r w:rsidRPr="00967840">
        <w:rPr>
          <w:b w:val="0"/>
          <w:sz w:val="24"/>
          <w:szCs w:val="24"/>
        </w:rPr>
        <w:t xml:space="preserve"> согласно </w:t>
      </w:r>
      <w:r w:rsidRPr="00967840">
        <w:rPr>
          <w:b w:val="0"/>
          <w:color w:val="000000" w:themeColor="text1"/>
          <w:sz w:val="24"/>
          <w:szCs w:val="24"/>
        </w:rPr>
        <w:t xml:space="preserve">Федеральному закону от 21.07.2014 N 256-ФЗ "О внесении изменений в отдельные законодательные акты Российской Федерации по вопросам </w:t>
      </w:r>
      <w:proofErr w:type="gramStart"/>
      <w:r w:rsidRPr="00967840">
        <w:rPr>
          <w:b w:val="0"/>
          <w:color w:val="000000" w:themeColor="text1"/>
          <w:sz w:val="24"/>
          <w:szCs w:val="24"/>
        </w:rPr>
        <w:t>проведения независимой оценки качества оказания услуг</w:t>
      </w:r>
      <w:proofErr w:type="gramEnd"/>
      <w:r w:rsidRPr="00967840">
        <w:rPr>
          <w:b w:val="0"/>
          <w:color w:val="000000" w:themeColor="text1"/>
          <w:sz w:val="24"/>
          <w:szCs w:val="24"/>
        </w:rPr>
        <w:t xml:space="preserve"> организациями в сфере культуры, социального обслуживания, охраны здоровья и образования"</w:t>
      </w:r>
    </w:p>
    <w:p w:rsidR="005528A8" w:rsidRPr="00967840" w:rsidRDefault="005528A8" w:rsidP="00967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4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967840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8962A3" w:rsidRPr="00967840">
        <w:rPr>
          <w:rFonts w:ascii="Times New Roman" w:hAnsi="Times New Roman" w:cs="Times New Roman"/>
          <w:b/>
          <w:sz w:val="24"/>
          <w:szCs w:val="24"/>
        </w:rPr>
        <w:t>е</w:t>
      </w:r>
      <w:r w:rsidRPr="0096784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8962A3" w:rsidRPr="00967840">
        <w:rPr>
          <w:rFonts w:ascii="Times New Roman" w:hAnsi="Times New Roman" w:cs="Times New Roman"/>
          <w:b/>
          <w:sz w:val="24"/>
          <w:szCs w:val="24"/>
        </w:rPr>
        <w:t>е</w:t>
      </w:r>
      <w:r w:rsidRPr="0096784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 w:rsidR="008962A3" w:rsidRPr="00967840">
        <w:rPr>
          <w:rFonts w:ascii="Times New Roman" w:hAnsi="Times New Roman" w:cs="Times New Roman"/>
          <w:b/>
          <w:sz w:val="24"/>
          <w:szCs w:val="24"/>
        </w:rPr>
        <w:t>е учреждение средняя</w:t>
      </w:r>
      <w:r w:rsidRPr="0096784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8962A3" w:rsidRPr="00967840">
        <w:rPr>
          <w:rFonts w:ascii="Times New Roman" w:hAnsi="Times New Roman" w:cs="Times New Roman"/>
          <w:b/>
          <w:sz w:val="24"/>
          <w:szCs w:val="24"/>
        </w:rPr>
        <w:t>ая</w:t>
      </w:r>
      <w:r w:rsidRPr="00967840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8962A3" w:rsidRPr="00967840">
        <w:rPr>
          <w:rFonts w:ascii="Times New Roman" w:hAnsi="Times New Roman" w:cs="Times New Roman"/>
          <w:b/>
          <w:sz w:val="24"/>
          <w:szCs w:val="24"/>
        </w:rPr>
        <w:t>а</w:t>
      </w:r>
      <w:r w:rsidRPr="00967840">
        <w:rPr>
          <w:rFonts w:ascii="Times New Roman" w:hAnsi="Times New Roman" w:cs="Times New Roman"/>
          <w:b/>
          <w:sz w:val="24"/>
          <w:szCs w:val="24"/>
        </w:rPr>
        <w:t xml:space="preserve"> №8 г. Белебея</w:t>
      </w:r>
    </w:p>
    <w:p w:rsidR="00AD4E16" w:rsidRPr="00967840" w:rsidRDefault="00AD4E16" w:rsidP="00967840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40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Интегральный индекс качества</w:t>
      </w:r>
      <w:r w:rsidRPr="00967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40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r w:rsidR="00310EFB" w:rsidRPr="0096784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D7556" w:rsidRPr="0096784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67840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5528A8" w:rsidRPr="00967840" w:rsidRDefault="005528A8" w:rsidP="00967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62A3" w:rsidRPr="00967840" w:rsidRDefault="008962A3" w:rsidP="00967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sz w:val="24"/>
          <w:szCs w:val="24"/>
        </w:rPr>
        <w:t xml:space="preserve">Предложения по улучшению качества работы </w:t>
      </w:r>
    </w:p>
    <w:p w:rsidR="005528A8" w:rsidRPr="00967840" w:rsidRDefault="008962A3" w:rsidP="00967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67840">
        <w:rPr>
          <w:rFonts w:ascii="Times New Roman" w:hAnsi="Times New Roman" w:cs="Times New Roman"/>
          <w:sz w:val="24"/>
          <w:szCs w:val="24"/>
        </w:rPr>
        <w:t>униципального автономного общеобразовательного учреждения средней общеобразовательной школы №8 г. Белебея</w:t>
      </w:r>
    </w:p>
    <w:p w:rsidR="00300BEC" w:rsidRPr="00967840" w:rsidRDefault="00300BEC" w:rsidP="00967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3828"/>
        <w:gridCol w:w="3118"/>
        <w:gridCol w:w="3119"/>
      </w:tblGrid>
      <w:tr w:rsidR="005528A8" w:rsidRPr="00967840" w:rsidTr="00062204">
        <w:tc>
          <w:tcPr>
            <w:tcW w:w="567" w:type="dxa"/>
          </w:tcPr>
          <w:p w:rsidR="005528A8" w:rsidRPr="00967840" w:rsidRDefault="005528A8" w:rsidP="009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7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5528A8" w:rsidRPr="00967840" w:rsidRDefault="005528A8" w:rsidP="009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18" w:type="dxa"/>
          </w:tcPr>
          <w:p w:rsidR="005528A8" w:rsidRPr="00967840" w:rsidRDefault="005528A8" w:rsidP="009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119" w:type="dxa"/>
          </w:tcPr>
          <w:p w:rsidR="005528A8" w:rsidRPr="00967840" w:rsidRDefault="005528A8" w:rsidP="0096784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5528A8" w:rsidRPr="00967840" w:rsidTr="00062204">
        <w:tc>
          <w:tcPr>
            <w:tcW w:w="10632" w:type="dxa"/>
            <w:gridSpan w:val="4"/>
          </w:tcPr>
          <w:p w:rsidR="005528A8" w:rsidRPr="00967840" w:rsidRDefault="005528A8" w:rsidP="00967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открытости и доступности информации об образовательной организации</w:t>
            </w:r>
          </w:p>
        </w:tc>
      </w:tr>
      <w:tr w:rsidR="005528A8" w:rsidRPr="00967840" w:rsidTr="00062204">
        <w:tc>
          <w:tcPr>
            <w:tcW w:w="567" w:type="dxa"/>
          </w:tcPr>
          <w:p w:rsidR="005528A8" w:rsidRPr="00967840" w:rsidRDefault="005528A8" w:rsidP="009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D92EE3" w:rsidRPr="00967840" w:rsidRDefault="005528A8" w:rsidP="009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Улучшить степень открытости и актуальности получения информации о предоставляемых образовательных услугах через  информационные стенды</w:t>
            </w:r>
            <w:r w:rsidR="008962A3" w:rsidRPr="00967840">
              <w:rPr>
                <w:rFonts w:ascii="Times New Roman" w:hAnsi="Times New Roman" w:cs="Times New Roman"/>
                <w:sz w:val="24"/>
                <w:szCs w:val="24"/>
              </w:rPr>
              <w:t>, путем своевременного обновления информации об образовательной организации, контактной информации</w:t>
            </w:r>
          </w:p>
        </w:tc>
        <w:tc>
          <w:tcPr>
            <w:tcW w:w="3118" w:type="dxa"/>
          </w:tcPr>
          <w:p w:rsidR="005528A8" w:rsidRPr="00967840" w:rsidRDefault="005528A8" w:rsidP="009678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обновленной и</w:t>
            </w:r>
            <w:r w:rsidR="008962A3" w:rsidRPr="0096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нформации на стендах учреждения</w:t>
            </w:r>
            <w:r w:rsidR="009532F2" w:rsidRPr="0096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532F2" w:rsidRPr="00967840" w:rsidRDefault="009532F2" w:rsidP="009678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6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96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обновлением информации</w:t>
            </w:r>
          </w:p>
          <w:p w:rsidR="005528A8" w:rsidRPr="00967840" w:rsidRDefault="005528A8" w:rsidP="00967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28A8" w:rsidRPr="00967840" w:rsidRDefault="005528A8" w:rsidP="009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</w:t>
            </w:r>
          </w:p>
        </w:tc>
      </w:tr>
      <w:tr w:rsidR="005528A8" w:rsidRPr="00967840" w:rsidTr="00062204">
        <w:tc>
          <w:tcPr>
            <w:tcW w:w="567" w:type="dxa"/>
          </w:tcPr>
          <w:p w:rsidR="005528A8" w:rsidRPr="00967840" w:rsidRDefault="005528A8" w:rsidP="009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5528A8" w:rsidRPr="00967840" w:rsidRDefault="005528A8" w:rsidP="009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Повысить доступность взаимодействия с получателями образовательных  услуг по электронной почте, с помощью электронных сервисов предоставляемых на официальном сайте организации в сети интернет</w:t>
            </w:r>
          </w:p>
        </w:tc>
        <w:tc>
          <w:tcPr>
            <w:tcW w:w="3118" w:type="dxa"/>
          </w:tcPr>
          <w:p w:rsidR="005528A8" w:rsidRPr="00967840" w:rsidRDefault="005528A8" w:rsidP="009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Наличие и доступной связи с получателями образовательных услуг по электронной почте.</w:t>
            </w:r>
          </w:p>
          <w:p w:rsidR="005528A8" w:rsidRPr="00967840" w:rsidRDefault="005528A8" w:rsidP="009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8962A3" w:rsidRPr="009678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8962A3" w:rsidRPr="00967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электронного обращения на официальном сайте образовательной организации</w:t>
            </w:r>
          </w:p>
        </w:tc>
        <w:tc>
          <w:tcPr>
            <w:tcW w:w="3119" w:type="dxa"/>
          </w:tcPr>
          <w:p w:rsidR="005528A8" w:rsidRPr="00967840" w:rsidRDefault="005528A8" w:rsidP="009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обращений при использовании дистанционных способов взаимодействия с получателями образовательных услуг для получения необходимой информации</w:t>
            </w:r>
          </w:p>
        </w:tc>
      </w:tr>
      <w:tr w:rsidR="005528A8" w:rsidRPr="00967840" w:rsidTr="00062204">
        <w:tc>
          <w:tcPr>
            <w:tcW w:w="10632" w:type="dxa"/>
            <w:gridSpan w:val="4"/>
          </w:tcPr>
          <w:p w:rsidR="005528A8" w:rsidRPr="00967840" w:rsidRDefault="005528A8" w:rsidP="00967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повышение комфортности условий предоставления </w:t>
            </w:r>
            <w:r w:rsidRPr="00967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образовательных услуг и доступность их получения</w:t>
            </w:r>
          </w:p>
        </w:tc>
      </w:tr>
      <w:tr w:rsidR="005528A8" w:rsidRPr="00967840" w:rsidTr="00062204">
        <w:trPr>
          <w:trHeight w:val="70"/>
        </w:trPr>
        <w:tc>
          <w:tcPr>
            <w:tcW w:w="567" w:type="dxa"/>
          </w:tcPr>
          <w:p w:rsidR="005528A8" w:rsidRPr="00967840" w:rsidRDefault="005528A8" w:rsidP="009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C7D94" w:rsidRPr="0096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528A8" w:rsidRPr="00967840" w:rsidRDefault="009D6EA4" w:rsidP="00967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Обеспечить образовательную </w:t>
            </w:r>
            <w:r w:rsidR="005528A8" w:rsidRPr="0096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</w:t>
            </w:r>
            <w:r w:rsidRPr="0096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="005528A8" w:rsidRPr="0096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современным материально-техническим оборудованием</w:t>
            </w:r>
            <w:r w:rsidRPr="0096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а именно обновить литературу в библиотеке, заменить мебель в классах и </w:t>
            </w:r>
            <w:proofErr w:type="gramStart"/>
            <w:r w:rsidRPr="0096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 зале</w:t>
            </w:r>
            <w:proofErr w:type="gramEnd"/>
            <w:r w:rsidRPr="0096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детские </w:t>
            </w:r>
            <w:r w:rsidR="00D45812" w:rsidRPr="0096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спортивные </w:t>
            </w:r>
            <w:r w:rsidRPr="0096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площадки на школьной территории</w:t>
            </w:r>
          </w:p>
        </w:tc>
        <w:tc>
          <w:tcPr>
            <w:tcW w:w="3118" w:type="dxa"/>
          </w:tcPr>
          <w:p w:rsidR="005528A8" w:rsidRPr="00967840" w:rsidRDefault="005528A8" w:rsidP="0096784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967840">
              <w:rPr>
                <w:rStyle w:val="apple-converted-space"/>
                <w:color w:val="000000" w:themeColor="text1"/>
              </w:rPr>
              <w:t>Пополнение современного оборудования в классах организации</w:t>
            </w:r>
            <w:r w:rsidR="009D6EA4" w:rsidRPr="00967840">
              <w:rPr>
                <w:rStyle w:val="apple-converted-space"/>
                <w:color w:val="000000" w:themeColor="text1"/>
              </w:rPr>
              <w:t xml:space="preserve"> (мультимедиа, </w:t>
            </w:r>
            <w:proofErr w:type="spellStart"/>
            <w:r w:rsidR="009D6EA4" w:rsidRPr="00967840">
              <w:rPr>
                <w:rStyle w:val="apple-converted-space"/>
                <w:color w:val="000000" w:themeColor="text1"/>
              </w:rPr>
              <w:t>медиатека</w:t>
            </w:r>
            <w:proofErr w:type="spellEnd"/>
            <w:r w:rsidR="009D6EA4" w:rsidRPr="00967840">
              <w:rPr>
                <w:rStyle w:val="apple-converted-space"/>
                <w:color w:val="000000" w:themeColor="text1"/>
              </w:rPr>
              <w:t>, интерактивные доски, лаборантская комната, с необходимым оборудованием, для проведения опытов)</w:t>
            </w:r>
            <w:proofErr w:type="gramStart"/>
            <w:r w:rsidR="009D6EA4" w:rsidRPr="00967840">
              <w:rPr>
                <w:rStyle w:val="apple-converted-space"/>
                <w:color w:val="000000" w:themeColor="text1"/>
              </w:rPr>
              <w:t xml:space="preserve"> </w:t>
            </w:r>
            <w:r w:rsidRPr="00967840">
              <w:rPr>
                <w:rStyle w:val="apple-converted-space"/>
                <w:color w:val="000000" w:themeColor="text1"/>
              </w:rPr>
              <w:t>;</w:t>
            </w:r>
            <w:proofErr w:type="gramEnd"/>
          </w:p>
          <w:p w:rsidR="005528A8" w:rsidRPr="00967840" w:rsidRDefault="005528A8" w:rsidP="0096784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967840">
              <w:rPr>
                <w:rStyle w:val="apple-converted-space"/>
                <w:color w:val="000000" w:themeColor="text1"/>
              </w:rPr>
              <w:t>Доступная, современная литература в библиотеке;</w:t>
            </w:r>
          </w:p>
          <w:p w:rsidR="005528A8" w:rsidRPr="00967840" w:rsidRDefault="005528A8" w:rsidP="0096784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67840">
              <w:rPr>
                <w:color w:val="000000" w:themeColor="text1"/>
              </w:rPr>
              <w:t>Замена мебели в классах;</w:t>
            </w:r>
          </w:p>
          <w:p w:rsidR="005528A8" w:rsidRPr="00967840" w:rsidRDefault="005528A8" w:rsidP="0096784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967840">
              <w:rPr>
                <w:color w:val="000000" w:themeColor="text1"/>
              </w:rPr>
              <w:t>Современное оборудование школьной территории</w:t>
            </w:r>
            <w:r w:rsidR="00D45812" w:rsidRPr="00967840">
              <w:rPr>
                <w:color w:val="000000" w:themeColor="text1"/>
              </w:rPr>
              <w:t>, детские и спортивные площадки</w:t>
            </w:r>
          </w:p>
        </w:tc>
        <w:tc>
          <w:tcPr>
            <w:tcW w:w="3119" w:type="dxa"/>
          </w:tcPr>
          <w:p w:rsidR="005528A8" w:rsidRPr="00967840" w:rsidRDefault="005528A8" w:rsidP="00967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</w:tr>
      <w:tr w:rsidR="005528A8" w:rsidRPr="00967840" w:rsidTr="00062204">
        <w:trPr>
          <w:trHeight w:val="70"/>
        </w:trPr>
        <w:tc>
          <w:tcPr>
            <w:tcW w:w="10632" w:type="dxa"/>
            <w:gridSpan w:val="4"/>
          </w:tcPr>
          <w:p w:rsidR="005528A8" w:rsidRPr="00967840" w:rsidRDefault="005528A8" w:rsidP="00967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повышении удовлетворенности населения оказанными услугами в образовательной организации</w:t>
            </w:r>
          </w:p>
        </w:tc>
      </w:tr>
      <w:tr w:rsidR="005528A8" w:rsidRPr="00967840" w:rsidTr="00062204">
        <w:trPr>
          <w:trHeight w:val="70"/>
        </w:trPr>
        <w:tc>
          <w:tcPr>
            <w:tcW w:w="567" w:type="dxa"/>
          </w:tcPr>
          <w:p w:rsidR="005528A8" w:rsidRPr="00967840" w:rsidRDefault="005528A8" w:rsidP="009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7D94" w:rsidRPr="0096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528A8" w:rsidRPr="00967840" w:rsidRDefault="00300BEC" w:rsidP="00967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Содейств</w:t>
            </w:r>
            <w:r w:rsidR="00093695" w:rsidRPr="0096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овать</w:t>
            </w:r>
            <w:r w:rsidRPr="0096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формированию здорового образа жизни обучающихся, путем проведения мероприятий направленных на развитие массового спорта в образовательной организации; организация отдыха детей во время каникул (детский летний лагерь, туристические походы)  </w:t>
            </w:r>
          </w:p>
        </w:tc>
        <w:tc>
          <w:tcPr>
            <w:tcW w:w="3118" w:type="dxa"/>
          </w:tcPr>
          <w:p w:rsidR="00300BEC" w:rsidRPr="00967840" w:rsidRDefault="00300BEC" w:rsidP="0096784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67840">
              <w:rPr>
                <w:rStyle w:val="apple-converted-space"/>
                <w:color w:val="000000" w:themeColor="text1"/>
              </w:rPr>
              <w:t>Р</w:t>
            </w:r>
            <w:r w:rsidRPr="00967840">
              <w:rPr>
                <w:color w:val="000000" w:themeColor="text1"/>
              </w:rPr>
              <w:t>азвитие массового спорта в школе (футбол, теннис, лыжи и т.д.);</w:t>
            </w:r>
          </w:p>
          <w:p w:rsidR="00300BEC" w:rsidRPr="00967840" w:rsidRDefault="00300BEC" w:rsidP="0096784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67840">
              <w:rPr>
                <w:color w:val="000000" w:themeColor="text1"/>
              </w:rPr>
              <w:t>Создание условий, исключающих травматизм в школе;</w:t>
            </w:r>
          </w:p>
          <w:p w:rsidR="00300BEC" w:rsidRPr="00967840" w:rsidRDefault="00300BEC" w:rsidP="0096784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67840">
              <w:rPr>
                <w:color w:val="000000" w:themeColor="text1"/>
              </w:rPr>
              <w:t>Увеличение представлений обучающихся на спортивных соревнованиях различного уровня;</w:t>
            </w:r>
          </w:p>
          <w:p w:rsidR="005528A8" w:rsidRPr="00967840" w:rsidRDefault="00300BEC" w:rsidP="0096784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67840">
              <w:rPr>
                <w:color w:val="000000" w:themeColor="text1"/>
                <w:shd w:val="clear" w:color="auto" w:fill="FFFFFF"/>
              </w:rPr>
              <w:t xml:space="preserve">Организованны детские летние лагеря, туристические походы с </w:t>
            </w:r>
            <w:proofErr w:type="gramStart"/>
            <w:r w:rsidRPr="00967840">
              <w:rPr>
                <w:color w:val="000000" w:themeColor="text1"/>
                <w:shd w:val="clear" w:color="auto" w:fill="FFFFFF"/>
              </w:rPr>
              <w:t>обучающимися</w:t>
            </w:r>
            <w:proofErr w:type="gramEnd"/>
          </w:p>
        </w:tc>
        <w:tc>
          <w:tcPr>
            <w:tcW w:w="3119" w:type="dxa"/>
          </w:tcPr>
          <w:p w:rsidR="005528A8" w:rsidRPr="00967840" w:rsidRDefault="005528A8" w:rsidP="009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условиями предоставления образовательных услуг, в том числе условиями укрепления здоровья</w:t>
            </w:r>
          </w:p>
        </w:tc>
      </w:tr>
      <w:tr w:rsidR="005528A8" w:rsidRPr="00967840" w:rsidTr="00062204">
        <w:trPr>
          <w:trHeight w:val="70"/>
        </w:trPr>
        <w:tc>
          <w:tcPr>
            <w:tcW w:w="567" w:type="dxa"/>
          </w:tcPr>
          <w:p w:rsidR="005528A8" w:rsidRPr="00967840" w:rsidRDefault="005528A8" w:rsidP="009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7D94" w:rsidRPr="00967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528A8" w:rsidRPr="00967840" w:rsidRDefault="00300BEC" w:rsidP="00967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Повысить степень ответственности работников образовательной организации, направленную на удовлетворенность качеством предоставляемых образовательных  услуг родителей обучающихся (законных представителей)</w:t>
            </w:r>
          </w:p>
        </w:tc>
        <w:tc>
          <w:tcPr>
            <w:tcW w:w="3118" w:type="dxa"/>
          </w:tcPr>
          <w:p w:rsidR="00300BEC" w:rsidRPr="00967840" w:rsidRDefault="00300BEC" w:rsidP="009678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967840">
              <w:t>Планирование и организация сотрудничества с родителями по вопросам качества образования;</w:t>
            </w:r>
          </w:p>
          <w:p w:rsidR="005528A8" w:rsidRPr="00967840" w:rsidRDefault="00300BEC" w:rsidP="0096784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967840">
              <w:t>Проведение регулярных собраний с родителями обучающихся с целью выявления предложений (замечаний) в адрес образовательной организации</w:t>
            </w:r>
          </w:p>
        </w:tc>
        <w:tc>
          <w:tcPr>
            <w:tcW w:w="3119" w:type="dxa"/>
          </w:tcPr>
          <w:p w:rsidR="005528A8" w:rsidRPr="00967840" w:rsidRDefault="005528A8" w:rsidP="009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4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качеством предоставляемых услуг, от общего числа опрошенных</w:t>
            </w:r>
          </w:p>
        </w:tc>
      </w:tr>
    </w:tbl>
    <w:p w:rsidR="005528A8" w:rsidRPr="00967840" w:rsidRDefault="005528A8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DE" w:rsidRPr="00967840" w:rsidRDefault="002359DE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sz w:val="24"/>
          <w:szCs w:val="24"/>
        </w:rPr>
        <w:t xml:space="preserve">Охват опрашиваемого населения составил – 15 человек </w:t>
      </w:r>
    </w:p>
    <w:p w:rsidR="002359DE" w:rsidRPr="00967840" w:rsidRDefault="002359DE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sz w:val="24"/>
          <w:szCs w:val="24"/>
        </w:rPr>
        <w:t>К результатам независимой оценки прилагается:</w:t>
      </w:r>
    </w:p>
    <w:p w:rsidR="002359DE" w:rsidRPr="00967840" w:rsidRDefault="002359DE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967840">
        <w:rPr>
          <w:rFonts w:ascii="Times New Roman" w:hAnsi="Times New Roman" w:cs="Times New Roman"/>
          <w:sz w:val="24"/>
          <w:szCs w:val="24"/>
        </w:rPr>
        <w:t>- Анкеты по анализу удовлетворенности качеством работы организаций, оказывающие услуги в сфере образования (15л.)</w:t>
      </w:r>
    </w:p>
    <w:p w:rsidR="002359DE" w:rsidRPr="00967840" w:rsidRDefault="002359DE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967840">
        <w:rPr>
          <w:rFonts w:ascii="Times New Roman" w:hAnsi="Times New Roman" w:cs="Times New Roman"/>
          <w:sz w:val="24"/>
          <w:szCs w:val="24"/>
        </w:rPr>
        <w:t xml:space="preserve"> – Отчет по удаленному сбору (2л.), к нему прилагается запись звонк</w:t>
      </w:r>
      <w:r w:rsidR="007A6648" w:rsidRPr="00967840">
        <w:rPr>
          <w:rFonts w:ascii="Times New Roman" w:hAnsi="Times New Roman" w:cs="Times New Roman"/>
          <w:sz w:val="24"/>
          <w:szCs w:val="24"/>
        </w:rPr>
        <w:t>а</w:t>
      </w:r>
      <w:r w:rsidRPr="00967840">
        <w:rPr>
          <w:rFonts w:ascii="Times New Roman" w:hAnsi="Times New Roman" w:cs="Times New Roman"/>
          <w:sz w:val="24"/>
          <w:szCs w:val="24"/>
        </w:rPr>
        <w:t xml:space="preserve"> в организацию (1шт.) </w:t>
      </w:r>
    </w:p>
    <w:p w:rsidR="002359DE" w:rsidRPr="00967840" w:rsidRDefault="002359DE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b/>
          <w:sz w:val="24"/>
          <w:szCs w:val="24"/>
        </w:rPr>
        <w:t>Приложение 3 –</w:t>
      </w:r>
      <w:r w:rsidRPr="00967840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Pr="00967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4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(32шт.) </w:t>
      </w:r>
    </w:p>
    <w:p w:rsidR="00062204" w:rsidRPr="00967840" w:rsidRDefault="00062204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sz w:val="24"/>
          <w:szCs w:val="24"/>
        </w:rPr>
        <w:t>К результатам независимой оценки в печатном виде прилагается:</w:t>
      </w:r>
    </w:p>
    <w:p w:rsidR="00241924" w:rsidRPr="00967840" w:rsidRDefault="00241924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967840">
        <w:rPr>
          <w:rFonts w:ascii="Times New Roman" w:hAnsi="Times New Roman" w:cs="Times New Roman"/>
          <w:sz w:val="24"/>
          <w:szCs w:val="24"/>
        </w:rPr>
        <w:t>- Анкеты по анализу удовлетворенности качеством работы организаций, оказывающие услуги в сфере образования (15л.)</w:t>
      </w:r>
    </w:p>
    <w:p w:rsidR="00241924" w:rsidRPr="00967840" w:rsidRDefault="00241924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Pr="00967840">
        <w:rPr>
          <w:rFonts w:ascii="Times New Roman" w:hAnsi="Times New Roman" w:cs="Times New Roman"/>
          <w:sz w:val="24"/>
          <w:szCs w:val="24"/>
        </w:rPr>
        <w:t xml:space="preserve"> – Отчет по удаленному сбору (2л</w:t>
      </w:r>
      <w:r w:rsidR="007A6648" w:rsidRPr="00967840">
        <w:rPr>
          <w:rFonts w:ascii="Times New Roman" w:hAnsi="Times New Roman" w:cs="Times New Roman"/>
          <w:sz w:val="24"/>
          <w:szCs w:val="24"/>
        </w:rPr>
        <w:t>)</w:t>
      </w:r>
    </w:p>
    <w:p w:rsidR="00A746F7" w:rsidRPr="00967840" w:rsidRDefault="00241924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b/>
          <w:sz w:val="24"/>
          <w:szCs w:val="24"/>
        </w:rPr>
        <w:t>Приложение 3 –</w:t>
      </w:r>
      <w:r w:rsidRPr="00967840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Pr="00967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40">
        <w:rPr>
          <w:rFonts w:ascii="Times New Roman" w:hAnsi="Times New Roman" w:cs="Times New Roman"/>
          <w:sz w:val="24"/>
          <w:szCs w:val="24"/>
        </w:rPr>
        <w:t>образовательной организации (8 шт.)</w:t>
      </w:r>
    </w:p>
    <w:p w:rsidR="00241924" w:rsidRPr="00967840" w:rsidRDefault="00241924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924" w:rsidRPr="00967840" w:rsidRDefault="00241924" w:rsidP="009678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7840">
        <w:rPr>
          <w:rFonts w:ascii="Times New Roman" w:eastAsia="Times New Roman" w:hAnsi="Times New Roman" w:cs="Times New Roman"/>
          <w:i/>
          <w:sz w:val="24"/>
          <w:szCs w:val="24"/>
        </w:rPr>
        <w:t>Информация об организации операторе</w:t>
      </w:r>
    </w:p>
    <w:p w:rsidR="00241924" w:rsidRPr="00967840" w:rsidRDefault="00241924" w:rsidP="00967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840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организации: </w:t>
      </w:r>
      <w:r w:rsidRPr="00967840">
        <w:rPr>
          <w:rFonts w:ascii="Times New Roman" w:hAnsi="Times New Roman" w:cs="Times New Roman"/>
          <w:b/>
          <w:sz w:val="24"/>
          <w:szCs w:val="24"/>
        </w:rPr>
        <w:t xml:space="preserve">Региональная общественная организация поддержки общественных инициатив Республики Башкортостан </w:t>
      </w:r>
    </w:p>
    <w:p w:rsidR="00241924" w:rsidRPr="00967840" w:rsidRDefault="00241924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sz w:val="24"/>
          <w:szCs w:val="24"/>
        </w:rPr>
        <w:t>Сокращенное наименование: РОО ПОИ РБ</w:t>
      </w:r>
    </w:p>
    <w:p w:rsidR="00241924" w:rsidRPr="00967840" w:rsidRDefault="00241924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sz w:val="24"/>
          <w:szCs w:val="24"/>
        </w:rPr>
        <w:t xml:space="preserve">Юридический адрес: 450105, Республика Башкортостан </w:t>
      </w:r>
      <w:proofErr w:type="gramStart"/>
      <w:r w:rsidRPr="009678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7840">
        <w:rPr>
          <w:rFonts w:ascii="Times New Roman" w:hAnsi="Times New Roman" w:cs="Times New Roman"/>
          <w:sz w:val="24"/>
          <w:szCs w:val="24"/>
        </w:rPr>
        <w:t>. Уфа ул. Юрия Гагарина, 74</w:t>
      </w:r>
    </w:p>
    <w:p w:rsidR="00241924" w:rsidRPr="00967840" w:rsidRDefault="00241924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sz w:val="24"/>
          <w:szCs w:val="24"/>
        </w:rPr>
        <w:t>Фактический адрес: 450077, Республика Башкортостан, г</w:t>
      </w:r>
      <w:proofErr w:type="gramStart"/>
      <w:r w:rsidRPr="0096784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67840">
        <w:rPr>
          <w:rFonts w:ascii="Times New Roman" w:hAnsi="Times New Roman" w:cs="Times New Roman"/>
          <w:sz w:val="24"/>
          <w:szCs w:val="24"/>
        </w:rPr>
        <w:t xml:space="preserve">фа, ул. Ленина 10, каб.1 </w:t>
      </w:r>
    </w:p>
    <w:p w:rsidR="00241924" w:rsidRPr="00967840" w:rsidRDefault="00241924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sz w:val="24"/>
          <w:szCs w:val="24"/>
        </w:rPr>
        <w:t>ИНН: 0278013281  КПП:  027601001</w:t>
      </w:r>
    </w:p>
    <w:p w:rsidR="00241924" w:rsidRPr="00967840" w:rsidRDefault="00241924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sz w:val="24"/>
          <w:szCs w:val="24"/>
        </w:rPr>
        <w:t>ОГРН: 1030200018309  ГРН: 2150280641190</w:t>
      </w:r>
    </w:p>
    <w:p w:rsidR="00241924" w:rsidRPr="00967840" w:rsidRDefault="00241924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0">
        <w:rPr>
          <w:rFonts w:ascii="Times New Roman" w:hAnsi="Times New Roman" w:cs="Times New Roman"/>
          <w:sz w:val="24"/>
          <w:szCs w:val="24"/>
        </w:rPr>
        <w:t>Тел.: 8 (964) 965-39-09</w:t>
      </w:r>
    </w:p>
    <w:p w:rsidR="00241924" w:rsidRPr="00967840" w:rsidRDefault="00241924" w:rsidP="0096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784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678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67840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6784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6784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rbpoi</w:t>
        </w:r>
        <w:r w:rsidRPr="00967840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Pr="0096784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67840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96784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6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924" w:rsidRPr="00967840" w:rsidRDefault="00241924" w:rsidP="0096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924" w:rsidRPr="00967840" w:rsidRDefault="00241924" w:rsidP="0096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840">
        <w:rPr>
          <w:rFonts w:ascii="Times New Roman" w:eastAsia="Times New Roman" w:hAnsi="Times New Roman" w:cs="Times New Roman"/>
          <w:sz w:val="24"/>
          <w:szCs w:val="24"/>
        </w:rPr>
        <w:t>Председатель                                                                                     Толстых А.М.</w:t>
      </w:r>
    </w:p>
    <w:p w:rsidR="00241924" w:rsidRDefault="00241924" w:rsidP="00241924"/>
    <w:sectPr w:rsidR="00241924" w:rsidSect="00D92EE3">
      <w:footerReference w:type="default" r:id="rId9"/>
      <w:pgSz w:w="11906" w:h="16838"/>
      <w:pgMar w:top="567" w:right="851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B6" w:rsidRDefault="00C04BB6" w:rsidP="00D92EE3">
      <w:pPr>
        <w:spacing w:after="0" w:line="240" w:lineRule="auto"/>
      </w:pPr>
      <w:r>
        <w:separator/>
      </w:r>
    </w:p>
  </w:endnote>
  <w:endnote w:type="continuationSeparator" w:id="0">
    <w:p w:rsidR="00C04BB6" w:rsidRDefault="00C04BB6" w:rsidP="00D9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671142"/>
      <w:docPartObj>
        <w:docPartGallery w:val="Page Numbers (Bottom of Page)"/>
        <w:docPartUnique/>
      </w:docPartObj>
    </w:sdtPr>
    <w:sdtContent>
      <w:p w:rsidR="00D92EE3" w:rsidRDefault="00312EA9">
        <w:pPr>
          <w:pStyle w:val="aa"/>
          <w:jc w:val="center"/>
        </w:pPr>
        <w:fldSimple w:instr=" PAGE   \* MERGEFORMAT ">
          <w:r w:rsidR="00967840">
            <w:rPr>
              <w:noProof/>
            </w:rPr>
            <w:t>3</w:t>
          </w:r>
        </w:fldSimple>
      </w:p>
    </w:sdtContent>
  </w:sdt>
  <w:p w:rsidR="00D92EE3" w:rsidRDefault="00D92E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B6" w:rsidRDefault="00C04BB6" w:rsidP="00D92EE3">
      <w:pPr>
        <w:spacing w:after="0" w:line="240" w:lineRule="auto"/>
      </w:pPr>
      <w:r>
        <w:separator/>
      </w:r>
    </w:p>
  </w:footnote>
  <w:footnote w:type="continuationSeparator" w:id="0">
    <w:p w:rsidR="00C04BB6" w:rsidRDefault="00C04BB6" w:rsidP="00D92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5F2"/>
    <w:multiLevelType w:val="hybridMultilevel"/>
    <w:tmpl w:val="FA08C694"/>
    <w:lvl w:ilvl="0" w:tplc="D14C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8A8"/>
    <w:rsid w:val="000532CE"/>
    <w:rsid w:val="00062204"/>
    <w:rsid w:val="00093415"/>
    <w:rsid w:val="00093695"/>
    <w:rsid w:val="000D7556"/>
    <w:rsid w:val="002359DE"/>
    <w:rsid w:val="00241924"/>
    <w:rsid w:val="00300BEC"/>
    <w:rsid w:val="00310EFB"/>
    <w:rsid w:val="00312EA9"/>
    <w:rsid w:val="003A5B19"/>
    <w:rsid w:val="003C7D94"/>
    <w:rsid w:val="003D20B4"/>
    <w:rsid w:val="003F5A7E"/>
    <w:rsid w:val="00480D6D"/>
    <w:rsid w:val="004F77AE"/>
    <w:rsid w:val="005528A8"/>
    <w:rsid w:val="0064112C"/>
    <w:rsid w:val="006F6A1C"/>
    <w:rsid w:val="006F7E41"/>
    <w:rsid w:val="007269B2"/>
    <w:rsid w:val="007A6648"/>
    <w:rsid w:val="007B216F"/>
    <w:rsid w:val="008173B3"/>
    <w:rsid w:val="00831201"/>
    <w:rsid w:val="008962A3"/>
    <w:rsid w:val="008C4F28"/>
    <w:rsid w:val="00934EFE"/>
    <w:rsid w:val="009532F2"/>
    <w:rsid w:val="00967840"/>
    <w:rsid w:val="009D6EA4"/>
    <w:rsid w:val="00A746F7"/>
    <w:rsid w:val="00AD4E16"/>
    <w:rsid w:val="00B145DD"/>
    <w:rsid w:val="00BA7483"/>
    <w:rsid w:val="00C04BB6"/>
    <w:rsid w:val="00C82187"/>
    <w:rsid w:val="00C97A86"/>
    <w:rsid w:val="00D45812"/>
    <w:rsid w:val="00D906EE"/>
    <w:rsid w:val="00D92EE3"/>
    <w:rsid w:val="00DA18F2"/>
    <w:rsid w:val="00DE20ED"/>
    <w:rsid w:val="00E10C11"/>
    <w:rsid w:val="00FA2B4E"/>
    <w:rsid w:val="00FB0B41"/>
    <w:rsid w:val="00FE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55"/>
  </w:style>
  <w:style w:type="paragraph" w:styleId="1">
    <w:name w:val="heading 1"/>
    <w:basedOn w:val="a"/>
    <w:link w:val="10"/>
    <w:uiPriority w:val="9"/>
    <w:qFormat/>
    <w:rsid w:val="0023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8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28A8"/>
  </w:style>
  <w:style w:type="paragraph" w:styleId="a6">
    <w:name w:val="Balloon Text"/>
    <w:basedOn w:val="a"/>
    <w:link w:val="a7"/>
    <w:uiPriority w:val="99"/>
    <w:semiHidden/>
    <w:unhideWhenUsed/>
    <w:rsid w:val="005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8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5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semiHidden/>
    <w:unhideWhenUsed/>
    <w:rsid w:val="00D9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2EE3"/>
  </w:style>
  <w:style w:type="paragraph" w:styleId="aa">
    <w:name w:val="footer"/>
    <w:basedOn w:val="a"/>
    <w:link w:val="ab"/>
    <w:uiPriority w:val="99"/>
    <w:unhideWhenUsed/>
    <w:rsid w:val="00D9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EE3"/>
  </w:style>
  <w:style w:type="character" w:styleId="ac">
    <w:name w:val="Hyperlink"/>
    <w:basedOn w:val="a0"/>
    <w:uiPriority w:val="99"/>
    <w:unhideWhenUsed/>
    <w:rsid w:val="00241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poi@mail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МАОУ СОШ №8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МАОУ СОШ №8 им. В.П. Ферапонтова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Удовлетворенность качеством предоставляемых услуг</c:v>
                </c:pt>
                <c:pt idx="1">
                  <c:v>Доброжелательность, вежливость и компетентность работников организации</c:v>
                </c:pt>
                <c:pt idx="2">
                  <c:v>Комфортность и доступность получения услуг</c:v>
                </c:pt>
                <c:pt idx="3">
                  <c:v>Открытость и доступность информации об образовательной организации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95</c:v>
                </c:pt>
                <c:pt idx="2">
                  <c:v>66</c:v>
                </c:pt>
                <c:pt idx="3">
                  <c:v>68</c:v>
                </c:pt>
              </c:numCache>
            </c:numRef>
          </c:val>
        </c:ser>
        <c:axId val="111113344"/>
        <c:axId val="111115648"/>
      </c:barChart>
      <c:catAx>
        <c:axId val="111113344"/>
        <c:scaling>
          <c:orientation val="minMax"/>
        </c:scaling>
        <c:axPos val="l"/>
        <c:tickLblPos val="nextTo"/>
        <c:crossAx val="111115648"/>
        <c:crosses val="autoZero"/>
        <c:auto val="1"/>
        <c:lblAlgn val="ctr"/>
        <c:lblOffset val="100"/>
      </c:catAx>
      <c:valAx>
        <c:axId val="111115648"/>
        <c:scaling>
          <c:orientation val="minMax"/>
          <c:max val="100"/>
          <c:min val="0"/>
        </c:scaling>
        <c:axPos val="b"/>
        <c:majorGridlines/>
        <c:numFmt formatCode="General" sourceLinked="1"/>
        <c:tickLblPos val="nextTo"/>
        <c:crossAx val="1111133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19</cp:revision>
  <cp:lastPrinted>2016-08-02T12:37:00Z</cp:lastPrinted>
  <dcterms:created xsi:type="dcterms:W3CDTF">2016-07-27T11:53:00Z</dcterms:created>
  <dcterms:modified xsi:type="dcterms:W3CDTF">2016-12-08T03:39:00Z</dcterms:modified>
</cp:coreProperties>
</file>