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61" w:rsidRPr="00412BEA" w:rsidRDefault="001E7561" w:rsidP="00412BEA">
      <w:pPr>
        <w:ind w:right="-3827"/>
        <w:outlineLvl w:val="0"/>
        <w:rPr>
          <w:bCs/>
          <w:kern w:val="36"/>
        </w:rPr>
      </w:pPr>
      <w:bookmarkStart w:id="0" w:name="_GoBack"/>
      <w:bookmarkEnd w:id="0"/>
    </w:p>
    <w:p w:rsidR="00B86B32" w:rsidRDefault="001E7561" w:rsidP="001E7561">
      <w:pPr>
        <w:ind w:right="-83"/>
        <w:jc w:val="center"/>
        <w:outlineLvl w:val="0"/>
        <w:rPr>
          <w:color w:val="000000" w:themeColor="text1"/>
          <w:sz w:val="28"/>
          <w:szCs w:val="28"/>
        </w:rPr>
      </w:pPr>
      <w:r w:rsidRPr="001E7561">
        <w:rPr>
          <w:color w:val="000000" w:themeColor="text1"/>
          <w:sz w:val="28"/>
          <w:szCs w:val="28"/>
        </w:rPr>
        <w:t xml:space="preserve">Положение об обработке персональных данных </w:t>
      </w:r>
    </w:p>
    <w:p w:rsidR="001E7561" w:rsidRPr="001E7561" w:rsidRDefault="001E7561" w:rsidP="001E7561">
      <w:pPr>
        <w:ind w:right="-83"/>
        <w:jc w:val="center"/>
        <w:outlineLvl w:val="0"/>
        <w:rPr>
          <w:sz w:val="28"/>
          <w:szCs w:val="28"/>
        </w:rPr>
      </w:pPr>
      <w:r w:rsidRPr="001E7561">
        <w:rPr>
          <w:sz w:val="28"/>
          <w:szCs w:val="28"/>
        </w:rPr>
        <w:t xml:space="preserve">муниципального казенного учреждения </w:t>
      </w:r>
    </w:p>
    <w:p w:rsidR="001E7561" w:rsidRPr="001E7561" w:rsidRDefault="001E7561" w:rsidP="001E7561">
      <w:pPr>
        <w:ind w:right="-83"/>
        <w:jc w:val="center"/>
        <w:outlineLvl w:val="0"/>
        <w:rPr>
          <w:sz w:val="28"/>
          <w:szCs w:val="28"/>
        </w:rPr>
      </w:pPr>
      <w:r w:rsidRPr="001E7561">
        <w:rPr>
          <w:sz w:val="28"/>
          <w:szCs w:val="28"/>
        </w:rPr>
        <w:t>Управлени</w:t>
      </w:r>
      <w:r w:rsidR="00E31A2C">
        <w:rPr>
          <w:sz w:val="28"/>
          <w:szCs w:val="28"/>
        </w:rPr>
        <w:t>е</w:t>
      </w:r>
      <w:r w:rsidRPr="001E7561">
        <w:rPr>
          <w:sz w:val="28"/>
          <w:szCs w:val="28"/>
        </w:rPr>
        <w:t xml:space="preserve"> образовани</w:t>
      </w:r>
      <w:r w:rsidR="00E31A2C">
        <w:rPr>
          <w:sz w:val="28"/>
          <w:szCs w:val="28"/>
        </w:rPr>
        <w:t>я</w:t>
      </w:r>
      <w:r w:rsidRPr="001E7561">
        <w:rPr>
          <w:sz w:val="28"/>
          <w:szCs w:val="28"/>
        </w:rPr>
        <w:t xml:space="preserve"> муниципального района</w:t>
      </w:r>
    </w:p>
    <w:p w:rsidR="001E7561" w:rsidRPr="001E7561" w:rsidRDefault="001E7561" w:rsidP="001E7561">
      <w:pPr>
        <w:ind w:right="-83"/>
        <w:jc w:val="center"/>
        <w:outlineLvl w:val="0"/>
        <w:rPr>
          <w:sz w:val="28"/>
          <w:szCs w:val="28"/>
        </w:rPr>
      </w:pPr>
      <w:r w:rsidRPr="001E7561">
        <w:rPr>
          <w:sz w:val="28"/>
          <w:szCs w:val="28"/>
        </w:rPr>
        <w:t xml:space="preserve"> Белебеевский район Республики Башкортостан</w:t>
      </w:r>
    </w:p>
    <w:p w:rsidR="006A2431" w:rsidRPr="00F10100" w:rsidRDefault="006A2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F10100" w:rsidRDefault="006A243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01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2431" w:rsidRPr="00F10100" w:rsidRDefault="006A2431" w:rsidP="00D05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1E7561" w:rsidRDefault="00D05875" w:rsidP="00D05875">
      <w:pPr>
        <w:ind w:right="-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A2431" w:rsidRPr="00F10100">
        <w:rPr>
          <w:sz w:val="28"/>
          <w:szCs w:val="28"/>
        </w:rPr>
        <w:t xml:space="preserve">1.1. Настоящим Положением определяется порядок обработки персональных данных работников </w:t>
      </w:r>
      <w:r w:rsidRPr="001E7561">
        <w:rPr>
          <w:sz w:val="28"/>
          <w:szCs w:val="28"/>
        </w:rPr>
        <w:t>муниципального казенного учреждения Управление образования муниципального района Белебеевский район Республики Башкортостан</w:t>
      </w:r>
      <w:r w:rsidR="006A2431" w:rsidRPr="00F10100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Учреждение</w:t>
      </w:r>
      <w:r w:rsidR="006A2431" w:rsidRPr="001E7561">
        <w:rPr>
          <w:sz w:val="28"/>
          <w:szCs w:val="28"/>
        </w:rPr>
        <w:t>).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6A2431" w:rsidRPr="001E7561" w:rsidRDefault="006A2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1E7561" w:rsidRDefault="006A243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 Основные понятия. Состав персональных данных работников</w:t>
      </w:r>
    </w:p>
    <w:p w:rsidR="006A2431" w:rsidRPr="001E7561" w:rsidRDefault="006A2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1E7561" w:rsidRDefault="006A2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5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1 ст. 3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152-ФЗ);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6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2 ст. 3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152-ФЗ);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561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7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3 ст. 3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152-ФЗ);</w:t>
      </w:r>
      <w:proofErr w:type="gramEnd"/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lastRenderedPageBreak/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8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5 ст. 3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152-ФЗ);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9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6 ст. 3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152-ФЗ);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0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7 ст. 3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152-ФЗ);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1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8 ст. 3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152-ФЗ);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2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9 ст. 3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152-ФЗ).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2.2. Если иное не установлено Трудовым </w:t>
      </w:r>
      <w:hyperlink r:id="rId13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561">
        <w:rPr>
          <w:rFonts w:ascii="Times New Roman" w:hAnsi="Times New Roman" w:cs="Times New Roman"/>
          <w:sz w:val="28"/>
          <w:szCs w:val="28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поступлении на работу, к выполнению которой в соответствии с Трудовым </w:t>
      </w:r>
      <w:hyperlink r:id="rId14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15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п. 14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Приказом МВД</w:t>
      </w:r>
      <w:proofErr w:type="gramEnd"/>
      <w:r w:rsidRPr="001E7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561">
        <w:rPr>
          <w:rFonts w:ascii="Times New Roman" w:hAnsi="Times New Roman" w:cs="Times New Roman"/>
          <w:sz w:val="28"/>
          <w:szCs w:val="28"/>
        </w:rPr>
        <w:t>России от 07.11.2011 N 1121);</w:t>
      </w:r>
      <w:proofErr w:type="gramEnd"/>
    </w:p>
    <w:p w:rsidR="006A2431" w:rsidRPr="001E7561" w:rsidRDefault="0041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6A2431" w:rsidRPr="001E7561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="006A2431" w:rsidRPr="001E7561">
        <w:rPr>
          <w:rFonts w:ascii="Times New Roman" w:hAnsi="Times New Roman" w:cs="Times New Roman"/>
          <w:sz w:val="28"/>
          <w:szCs w:val="28"/>
        </w:rPr>
        <w:t xml:space="preserve">, выданную органами МВД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6A2431" w:rsidRPr="001E756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6A2431" w:rsidRPr="001E7561">
        <w:rPr>
          <w:rFonts w:ascii="Times New Roman" w:hAnsi="Times New Roman" w:cs="Times New Roman"/>
          <w:sz w:val="28"/>
          <w:szCs w:val="28"/>
        </w:rPr>
        <w:t xml:space="preserve">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</w:t>
      </w:r>
      <w:hyperlink r:id="rId18" w:history="1">
        <w:r w:rsidR="006A2431" w:rsidRPr="001E7561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proofErr w:type="gramEnd"/>
        <w:r w:rsidR="006A2431" w:rsidRPr="001E7561">
          <w:rPr>
            <w:rFonts w:ascii="Times New Roman" w:hAnsi="Times New Roman" w:cs="Times New Roman"/>
            <w:color w:val="0000FF"/>
            <w:sz w:val="28"/>
            <w:szCs w:val="28"/>
          </w:rPr>
          <w:t>. п. 14</w:t>
        </w:r>
      </w:hyperlink>
      <w:r w:rsidR="006A2431" w:rsidRPr="001E75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6A2431" w:rsidRPr="001E7561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6A2431" w:rsidRPr="001E75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Приказом МВД России от 24.10.2016 N 665);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дополнительные документы - в отдельных случаях, предусмотренных Трудовым </w:t>
      </w:r>
      <w:hyperlink r:id="rId20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законами, указами Президента РФ и постановлениями Правительства РФ.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2.3. В отделе кадров Компании создаются и хранятся следующие группы документов, содержащие данные о работниках в единичном или сводном виде: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2.3.1. Документы, содержащие персональные данные работников: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комплекс материалов по анкетированию, тестированию, проведению собеседований с кандидатом на должность;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подлинники и копии приказов (распоряжений) по кадрам;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личные дела и трудовые книжки;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дела, содержащие материалы аттестаций работников;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дела, содержащие материалы внутренних расследований;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справочно-информационный банк данных по персоналу (картотеки, журналы);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копии отчетов, направляемых в государственные органы статистики, налоговые инспекции, вышестоящие органы управления и другие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2.3.2. Документация по организации работы структурных подразделений: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положения о структурных подразделениях;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должностные инструкции работников;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приказы, распоряжения, указания руководства Компании;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документы планирования, учета, анализа и отчетности по вопросам кадровой работы.</w:t>
      </w:r>
    </w:p>
    <w:p w:rsidR="006A2431" w:rsidRPr="001E7561" w:rsidRDefault="006A2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1E7561" w:rsidRDefault="006A243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 Обработка персональных данных работников</w:t>
      </w:r>
    </w:p>
    <w:p w:rsidR="006A2431" w:rsidRPr="001E7561" w:rsidRDefault="006A2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1E7561" w:rsidRDefault="006A2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21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22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 или иными федеральными законами.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3.4. 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23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п. 2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11 ч. 1 ст. 6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п. 2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10 ч. 2 ст. 10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ч. 2 ст. 11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152-ФЗ).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28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9 ч. 4 ст. 9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3.6. Работник Компании представляет в отдел кадров достоверные сведения о себе. Отдел кадров проверяет достоверность сведений.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lastRenderedPageBreak/>
        <w:t xml:space="preserve">3.7. В соответствии со </w:t>
      </w:r>
      <w:hyperlink r:id="rId30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ст. 86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3.7.1. При определении объема и содержания обрабатываемых персональных данных работника работодатель должен руководствоваться </w:t>
      </w:r>
      <w:hyperlink r:id="rId31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РФ, Трудовым </w:t>
      </w:r>
      <w:hyperlink r:id="rId32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3.7.3.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1E756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E7561">
        <w:rPr>
          <w:rFonts w:ascii="Times New Roman" w:hAnsi="Times New Roman" w:cs="Times New Roman"/>
          <w:sz w:val="28"/>
          <w:szCs w:val="28"/>
        </w:rPr>
        <w:t xml:space="preserve">орядке, установленном Трудовым </w:t>
      </w:r>
      <w:hyperlink r:id="rId33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3.7.4.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3.7.5. Работники не должны отказываться от своих прав на сохранение и защиту тайны.</w:t>
      </w:r>
    </w:p>
    <w:p w:rsidR="006A2431" w:rsidRPr="001E7561" w:rsidRDefault="006A2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1E7561" w:rsidRDefault="006A243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4. Передача персональных данных</w:t>
      </w:r>
    </w:p>
    <w:p w:rsidR="006A2431" w:rsidRPr="001E7561" w:rsidRDefault="006A2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1E7561" w:rsidRDefault="006A2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34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 или иными федеральными законами.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1E756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E7561">
        <w:rPr>
          <w:rFonts w:ascii="Times New Roman" w:hAnsi="Times New Roman" w:cs="Times New Roman"/>
          <w:sz w:val="28"/>
          <w:szCs w:val="28"/>
        </w:rPr>
        <w:t>язи допускается только с его предварительного согласия.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 xml:space="preserve">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35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4.1.4. Осуществлять передачу персональных данных работников в пределах Компании в соответствии с настоящим Положением, с которым работники должны быть ознакомлены под подпись.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36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4.2. Персональные данные работников обрабатываются и хранятся в отделе кадров.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4.3.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4.4. При получении персональных данных не от работника (за исключением случаев, предусмотренных </w:t>
      </w:r>
      <w:hyperlink r:id="rId37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ч. 4 ст. 18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наименование (фамилия, имя, отчество) и адрес оператора или его представителя;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цель обработки персональных данных и ее правовое основание;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предполагаемые пользователи персональных данных;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установленные Федеральным </w:t>
      </w:r>
      <w:hyperlink r:id="rId38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от 27.07.2006 N 152-ФЗ права субъекта персональных данных;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источник получения персональных данных.</w:t>
      </w:r>
    </w:p>
    <w:p w:rsidR="006A2431" w:rsidRPr="001E7561" w:rsidRDefault="006A2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1E7561" w:rsidRDefault="006A243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lastRenderedPageBreak/>
        <w:t>5. Доступ к персональным данным работников</w:t>
      </w:r>
    </w:p>
    <w:p w:rsidR="006A2431" w:rsidRPr="001E7561" w:rsidRDefault="006A2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1E7561" w:rsidRDefault="006A2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5.1. Право доступа к персональным данным работников имеют: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руководитель </w:t>
      </w:r>
      <w:r w:rsidR="003D44D7">
        <w:rPr>
          <w:rFonts w:ascii="Times New Roman" w:hAnsi="Times New Roman" w:cs="Times New Roman"/>
          <w:sz w:val="28"/>
          <w:szCs w:val="28"/>
        </w:rPr>
        <w:t>Учреждения</w:t>
      </w:r>
      <w:r w:rsidRPr="001E7561">
        <w:rPr>
          <w:rFonts w:ascii="Times New Roman" w:hAnsi="Times New Roman" w:cs="Times New Roman"/>
          <w:sz w:val="28"/>
          <w:szCs w:val="28"/>
        </w:rPr>
        <w:t>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работники отдела кадров;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работники бухгалтерии;</w:t>
      </w:r>
    </w:p>
    <w:p w:rsidR="006A2431" w:rsidRPr="00455832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32">
        <w:rPr>
          <w:rFonts w:ascii="Times New Roman" w:hAnsi="Times New Roman" w:cs="Times New Roman"/>
          <w:sz w:val="28"/>
          <w:szCs w:val="28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5.2. Работник Компании, в частности, имеет право: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39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6A2431" w:rsidRPr="001E7561" w:rsidRDefault="006A2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1E7561" w:rsidRDefault="006A243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6. Ответственность за нарушение норм, регулирующих</w:t>
      </w:r>
    </w:p>
    <w:p w:rsidR="006A2431" w:rsidRPr="001E7561" w:rsidRDefault="006A2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6A2431" w:rsidRPr="001E7561" w:rsidRDefault="006A2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431" w:rsidRPr="001E7561" w:rsidRDefault="006A2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6.1. Лица, виновные в нарушении положений законодательства РФ в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 xml:space="preserve">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40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6A2431" w:rsidRPr="001E7561" w:rsidRDefault="006A2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41" w:history="1">
        <w:r w:rsidRPr="001E7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6A2431" w:rsidRDefault="006A2431">
      <w:pPr>
        <w:pStyle w:val="ConsPlusNormal"/>
        <w:jc w:val="both"/>
      </w:pPr>
    </w:p>
    <w:p w:rsidR="006A2431" w:rsidRDefault="006A2431">
      <w:pPr>
        <w:pStyle w:val="ConsPlusNormal"/>
        <w:jc w:val="both"/>
      </w:pPr>
    </w:p>
    <w:p w:rsidR="00BB60E3" w:rsidRDefault="00BB60E3"/>
    <w:sectPr w:rsidR="00BB60E3" w:rsidSect="0014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431"/>
    <w:rsid w:val="00014594"/>
    <w:rsid w:val="000C5AB3"/>
    <w:rsid w:val="00102DC9"/>
    <w:rsid w:val="00116257"/>
    <w:rsid w:val="00143E6F"/>
    <w:rsid w:val="00147F95"/>
    <w:rsid w:val="001E7561"/>
    <w:rsid w:val="002C123D"/>
    <w:rsid w:val="002F571E"/>
    <w:rsid w:val="003733AF"/>
    <w:rsid w:val="003B6057"/>
    <w:rsid w:val="003D44D7"/>
    <w:rsid w:val="00412BEA"/>
    <w:rsid w:val="00455832"/>
    <w:rsid w:val="004A666B"/>
    <w:rsid w:val="00635164"/>
    <w:rsid w:val="006A2431"/>
    <w:rsid w:val="0070462F"/>
    <w:rsid w:val="00735889"/>
    <w:rsid w:val="008C0896"/>
    <w:rsid w:val="009E4E3D"/>
    <w:rsid w:val="00AA632C"/>
    <w:rsid w:val="00AD3A68"/>
    <w:rsid w:val="00AE52AB"/>
    <w:rsid w:val="00B2446E"/>
    <w:rsid w:val="00B309CF"/>
    <w:rsid w:val="00B86B32"/>
    <w:rsid w:val="00BB60E3"/>
    <w:rsid w:val="00BE0D5E"/>
    <w:rsid w:val="00C0627D"/>
    <w:rsid w:val="00C76B05"/>
    <w:rsid w:val="00CA7FCF"/>
    <w:rsid w:val="00CB1F60"/>
    <w:rsid w:val="00CC292F"/>
    <w:rsid w:val="00D05875"/>
    <w:rsid w:val="00D21C1C"/>
    <w:rsid w:val="00D25361"/>
    <w:rsid w:val="00DF3F98"/>
    <w:rsid w:val="00E31A2C"/>
    <w:rsid w:val="00E5631D"/>
    <w:rsid w:val="00ED2C12"/>
    <w:rsid w:val="00F10100"/>
    <w:rsid w:val="00F4664F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2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E80E82E67652197CEC0AA87D92C5FC6F2D8C69E666AFC3E558B68E7A9CB2D34A2F02FB2116E2FI8a2K" TargetMode="External"/><Relationship Id="rId13" Type="http://schemas.openxmlformats.org/officeDocument/2006/relationships/hyperlink" Target="consultantplus://offline/ref=83CE80E82E67652197CEC0AA87D92C5FC6F8D0CA92656AFC3E558B68E7A9CB2D34A2F02CB216I6aAK" TargetMode="External"/><Relationship Id="rId18" Type="http://schemas.openxmlformats.org/officeDocument/2006/relationships/hyperlink" Target="consultantplus://offline/ref=83CE80E82E67652197CEC0AA87D92C5FC6F1D9C69F6A6AFC3E558B68E7A9CB2D34A2F02FB2116C23I8a0K" TargetMode="External"/><Relationship Id="rId26" Type="http://schemas.openxmlformats.org/officeDocument/2006/relationships/hyperlink" Target="consultantplus://offline/ref=83CE80E82E67652197CEC0AA87D92C5FC6F2D8C69E666AFC3E558B68E7A9CB2D34A2F02FIBa3K" TargetMode="External"/><Relationship Id="rId39" Type="http://schemas.openxmlformats.org/officeDocument/2006/relationships/hyperlink" Target="consultantplus://offline/ref=83CE80E82E67652197CEC0AA87D92C5FC6F8D0CA92656AFC3E558B68E7A9CB2D34A2F02FB2116A28I8a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CE80E82E67652197CEC0AA87D92C5FC6F8D0CA92656AFC3E558B68E7IAa9K" TargetMode="External"/><Relationship Id="rId34" Type="http://schemas.openxmlformats.org/officeDocument/2006/relationships/hyperlink" Target="consultantplus://offline/ref=83CE80E82E67652197CEC0AA87D92C5FC6F8D0CA92656AFC3E558B68E7IAa9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3CE80E82E67652197CEC0AA87D92C5FC6F2D8C69E666AFC3E558B68E7A9CB2D34A2F02FB2116E28I8aAK" TargetMode="External"/><Relationship Id="rId12" Type="http://schemas.openxmlformats.org/officeDocument/2006/relationships/hyperlink" Target="consultantplus://offline/ref=83CE80E82E67652197CEC0AA87D92C5FC6F2D8C69E666AFC3E558B68E7A9CB2D34A2F02FB2116E2FI8a6K" TargetMode="External"/><Relationship Id="rId17" Type="http://schemas.openxmlformats.org/officeDocument/2006/relationships/hyperlink" Target="consultantplus://offline/ref=83CE80E82E67652197CEC0AA87D92C5FC6F1D9C69F6A6AFC3E558B68E7A9CB2D34A2F02FB2116F2AI8a0K" TargetMode="External"/><Relationship Id="rId25" Type="http://schemas.openxmlformats.org/officeDocument/2006/relationships/hyperlink" Target="consultantplus://offline/ref=83CE80E82E67652197CEC0AA87D92C5FC6F2D8C69E666AFC3E558B68E7A9CB2D34A2F02FB2116E22I8a5K" TargetMode="External"/><Relationship Id="rId33" Type="http://schemas.openxmlformats.org/officeDocument/2006/relationships/hyperlink" Target="consultantplus://offline/ref=83CE80E82E67652197CEC0AA87D92C5FC6F8D0CA92656AFC3E558B68E7IAa9K" TargetMode="External"/><Relationship Id="rId38" Type="http://schemas.openxmlformats.org/officeDocument/2006/relationships/hyperlink" Target="consultantplus://offline/ref=83CE80E82E67652197CEC0AA87D92C5FC6F2D8C69E666AFC3E558B68E7IAa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CE80E82E67652197CEC0AA87D92C5FC6F8DBC19B6A6AFC3E558B68E7A9CB2D34A2F02FB2116C23I8a3K" TargetMode="External"/><Relationship Id="rId20" Type="http://schemas.openxmlformats.org/officeDocument/2006/relationships/hyperlink" Target="consultantplus://offline/ref=83CE80E82E67652197CEC0AA87D92C5FC6F8D0CA92656AFC3E558B68E7IAa9K" TargetMode="External"/><Relationship Id="rId29" Type="http://schemas.openxmlformats.org/officeDocument/2006/relationships/hyperlink" Target="consultantplus://offline/ref=83CE80E82E67652197CEC0AA87D92C5FC6F2D8C69E666AFC3E558B68E7A9CB2D34A2F02FB2116E22I8a2K" TargetMode="External"/><Relationship Id="rId41" Type="http://schemas.openxmlformats.org/officeDocument/2006/relationships/hyperlink" Target="consultantplus://offline/ref=83CE80E82E67652197CEC0AA87D92C5FC6F2D8C69E666AFC3E558B68E7A9CB2D34A2F02FB2116D28I8a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E80E82E67652197CEC0AA87D92C5FC6F2D8C69E666AFC3E558B68E7A9CB2D34A2F02FB2116E28I8aBK" TargetMode="External"/><Relationship Id="rId11" Type="http://schemas.openxmlformats.org/officeDocument/2006/relationships/hyperlink" Target="consultantplus://offline/ref=83CE80E82E67652197CEC0AA87D92C5FC6F2D8C69E666AFC3E558B68E7A9CB2D34A2F02FB2116E2FI8a7K" TargetMode="External"/><Relationship Id="rId24" Type="http://schemas.openxmlformats.org/officeDocument/2006/relationships/hyperlink" Target="consultantplus://offline/ref=83CE80E82E67652197CEC0AA87D92C5FC6F2D8C69E666AFC3E558B68E7A9CB2D34A2F02FB2116E2DI8aAK" TargetMode="External"/><Relationship Id="rId32" Type="http://schemas.openxmlformats.org/officeDocument/2006/relationships/hyperlink" Target="consultantplus://offline/ref=83CE80E82E67652197CEC0AA87D92C5FC6F8D0CA92656AFC3E558B68E7A9CB2D34A2F02FB2116A28I8aAK" TargetMode="External"/><Relationship Id="rId37" Type="http://schemas.openxmlformats.org/officeDocument/2006/relationships/hyperlink" Target="consultantplus://offline/ref=83CE80E82E67652197CEC0AA87D92C5FC6F2D8C69E666AFC3E558B68E7A9CB2D34A2F02FB2116F2EI8a2K" TargetMode="External"/><Relationship Id="rId40" Type="http://schemas.openxmlformats.org/officeDocument/2006/relationships/hyperlink" Target="consultantplus://offline/ref=83CE80E82E67652197CEC0AA87D92C5FC6F8D0CA92656AFC3E558B68E7IAa9K" TargetMode="External"/><Relationship Id="rId5" Type="http://schemas.openxmlformats.org/officeDocument/2006/relationships/hyperlink" Target="consultantplus://offline/ref=83CE80E82E67652197CEC0AA87D92C5FC6F2D8C69E666AFC3E558B68E7A9CB2D34A2F02FB2116E28I8a4K" TargetMode="External"/><Relationship Id="rId15" Type="http://schemas.openxmlformats.org/officeDocument/2006/relationships/hyperlink" Target="consultantplus://offline/ref=83CE80E82E67652197CEC0AA87D92C5FC6F8DBC19B6A6AFC3E558B68E7A9CB2D34A2F02FB2116C2CI8a5K" TargetMode="External"/><Relationship Id="rId23" Type="http://schemas.openxmlformats.org/officeDocument/2006/relationships/hyperlink" Target="consultantplus://offline/ref=83CE80E82E67652197CEC0AA87D92C5FC6F2D8C69E666AFC3E558B68E7A9CB2D34A2F02FB2116E2DI8a3K" TargetMode="External"/><Relationship Id="rId28" Type="http://schemas.openxmlformats.org/officeDocument/2006/relationships/hyperlink" Target="consultantplus://offline/ref=83CE80E82E67652197CEC0AA87D92C5FC6F2D8C69E666AFC3E558B68E7A9CB2D34A2F02FB2116E23I8a0K" TargetMode="External"/><Relationship Id="rId36" Type="http://schemas.openxmlformats.org/officeDocument/2006/relationships/hyperlink" Target="consultantplus://offline/ref=83CE80E82E67652197CEC0AA87D92C5FC6F8D0CA92656AFC3E558B68E7IAa9K" TargetMode="External"/><Relationship Id="rId10" Type="http://schemas.openxmlformats.org/officeDocument/2006/relationships/hyperlink" Target="consultantplus://offline/ref=83CE80E82E67652197CEC0AA87D92C5FC6F2D8C69E666AFC3E558B68E7A9CB2D34A2F02FB2116E2FI8a0K" TargetMode="External"/><Relationship Id="rId19" Type="http://schemas.openxmlformats.org/officeDocument/2006/relationships/hyperlink" Target="consultantplus://offline/ref=83CE80E82E67652197CEC0AA87D92C5FC6F1D9C69F6A6AFC3E558B68E7A9CB2D34A2F02FB2116C23I8a4K" TargetMode="External"/><Relationship Id="rId31" Type="http://schemas.openxmlformats.org/officeDocument/2006/relationships/hyperlink" Target="consultantplus://offline/ref=83CE80E82E67652197CEC0AA87D92C5FC6F8DEC791343DFE6F00856DEFF9833D7AE7FD2EB218I6a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CE80E82E67652197CEC0AA87D92C5FC6F2D8C69E666AFC3E558B68E7A9CB2D34A2F02FB2116E2FI8a1K" TargetMode="External"/><Relationship Id="rId14" Type="http://schemas.openxmlformats.org/officeDocument/2006/relationships/hyperlink" Target="consultantplus://offline/ref=83CE80E82E67652197CEC0AA87D92C5FC6F8D0CA92656AFC3E558B68E7IAa9K" TargetMode="External"/><Relationship Id="rId22" Type="http://schemas.openxmlformats.org/officeDocument/2006/relationships/hyperlink" Target="consultantplus://offline/ref=83CE80E82E67652197CEC0AA87D92C5FC6F8D0CA92656AFC3E558B68E7IAa9K" TargetMode="External"/><Relationship Id="rId27" Type="http://schemas.openxmlformats.org/officeDocument/2006/relationships/hyperlink" Target="consultantplus://offline/ref=83CE80E82E67652197CEC0AA87D92C5FC6F2D8C69E666AFC3E558B68E7A9CB2D34A2F02FIBa0K" TargetMode="External"/><Relationship Id="rId30" Type="http://schemas.openxmlformats.org/officeDocument/2006/relationships/hyperlink" Target="consultantplus://offline/ref=83CE80E82E67652197CEC0AA87D92C5FC6F8D0CA92656AFC3E558B68E7A9CB2D34A2F02FB2116A28I8aAK" TargetMode="External"/><Relationship Id="rId35" Type="http://schemas.openxmlformats.org/officeDocument/2006/relationships/hyperlink" Target="consultantplus://offline/ref=83CE80E82E67652197CEC0AA87D92C5FC6F8D0CA92656AFC3E558B68E7IAa9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MKU_UO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Referent</cp:lastModifiedBy>
  <cp:revision>8</cp:revision>
  <dcterms:created xsi:type="dcterms:W3CDTF">2018-05-14T10:26:00Z</dcterms:created>
  <dcterms:modified xsi:type="dcterms:W3CDTF">2018-09-10T06:02:00Z</dcterms:modified>
</cp:coreProperties>
</file>